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893A39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En sterk protest mot at elven Tjórsá blir lagt i rör og demmet opp ved Haga i</w:t>
      </w:r>
    </w:p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893A39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Tjorsardalur. Jeg kjenner dette området godt i gjennom 40 år, der kom jeg först i 20</w:t>
      </w:r>
    </w:p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893A39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års alderen og föler sterk tilknytning til stedet hvor min bestemor ble födt og</w:t>
      </w:r>
    </w:p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893A39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oppvokst og der jeg selv har vært med på sauesankning og uteliv og forskjellige</w:t>
      </w:r>
    </w:p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893A39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aktiviteter i alle år.</w:t>
      </w:r>
    </w:p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</w:p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893A39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Ennå kommer jeg til Island nesten årlig og den siste tiden har jeg gruet meg til å</w:t>
      </w:r>
    </w:p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893A39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komme ödelagt natur og svekket samfunn.  Jeg vil inderlig håpe at det ikke blir noe</w:t>
      </w:r>
    </w:p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893A39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av planer om slike ödeleggelser fordi det er ödeleggelser av en enestående natur. De</w:t>
      </w:r>
    </w:p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893A39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som bor i andre land misunner Islendingene av den vakre naturen og ser kanskje noen</w:t>
      </w:r>
    </w:p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893A39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ganger bedre en Islendinger selv  verdien av områder som i „sveitin“ langs Tjórsá.</w:t>
      </w:r>
    </w:p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</w:p>
    <w:p w:rsidR="00893A39" w:rsidRPr="00893A39" w:rsidRDefault="00893A39" w:rsidP="00893A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893A39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Margrét Öxnevad.</w:t>
      </w:r>
    </w:p>
    <w:p w:rsidR="00D91AF2" w:rsidRDefault="00893A39"/>
    <w:sectPr w:rsidR="00D91AF2" w:rsidSect="000F2A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3A39"/>
    <w:rsid w:val="000F2A82"/>
    <w:rsid w:val="002F2D65"/>
    <w:rsid w:val="00413247"/>
    <w:rsid w:val="004C47CF"/>
    <w:rsid w:val="006068EF"/>
    <w:rsid w:val="00893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is-I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A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93A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is-I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93A39"/>
    <w:rPr>
      <w:rFonts w:ascii="Courier New" w:eastAsia="Times New Roman" w:hAnsi="Courier New" w:cs="Courier New"/>
      <w:sz w:val="20"/>
      <w:szCs w:val="20"/>
      <w:lang w:eastAsia="is-I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6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Company>Grizli777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</dc:creator>
  <cp:lastModifiedBy>Logi</cp:lastModifiedBy>
  <cp:revision>1</cp:revision>
  <dcterms:created xsi:type="dcterms:W3CDTF">2011-11-11T20:51:00Z</dcterms:created>
  <dcterms:modified xsi:type="dcterms:W3CDTF">2011-11-11T20:51:00Z</dcterms:modified>
</cp:coreProperties>
</file>